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5C" w:rsidRDefault="00701E5C" w:rsidP="001A3535">
      <w:pPr>
        <w:ind w:firstLine="708"/>
        <w:jc w:val="both"/>
        <w:rPr>
          <w:rFonts w:ascii="Georgia" w:hAnsi="Georgia"/>
        </w:rPr>
      </w:pPr>
      <w:bookmarkStart w:id="0" w:name="_GoBack"/>
      <w:bookmarkEnd w:id="0"/>
    </w:p>
    <w:p w:rsidR="00935A3B" w:rsidRPr="00701E5C" w:rsidRDefault="001A3535" w:rsidP="00701E5C">
      <w:pPr>
        <w:spacing w:after="120" w:line="360" w:lineRule="auto"/>
        <w:ind w:firstLine="709"/>
        <w:jc w:val="both"/>
        <w:rPr>
          <w:rFonts w:ascii="Georgia" w:hAnsi="Georgia" w:cs="Tahoma"/>
          <w:sz w:val="20"/>
          <w:szCs w:val="20"/>
        </w:rPr>
      </w:pPr>
      <w:r w:rsidRPr="00701E5C">
        <w:rPr>
          <w:rFonts w:ascii="Georgia" w:hAnsi="Georgia"/>
          <w:sz w:val="20"/>
          <w:szCs w:val="20"/>
        </w:rPr>
        <w:t xml:space="preserve">Araştırmacıların veri toplama </w:t>
      </w:r>
      <w:r w:rsidRPr="00701E5C">
        <w:rPr>
          <w:rFonts w:ascii="Georgia" w:hAnsi="Georgia" w:cs="Tahoma"/>
          <w:sz w:val="20"/>
          <w:szCs w:val="20"/>
        </w:rPr>
        <w:t xml:space="preserve">araçlarını (anket, ölçekler, görüşme ve gözlem formu, vs.) </w:t>
      </w:r>
      <w:r w:rsidRPr="00701E5C">
        <w:rPr>
          <w:rFonts w:ascii="Georgia" w:hAnsi="Georgia"/>
          <w:sz w:val="20"/>
          <w:szCs w:val="20"/>
        </w:rPr>
        <w:t xml:space="preserve">uygularken herhangi bir </w:t>
      </w:r>
      <w:r w:rsidR="00A420A0" w:rsidRPr="00701E5C">
        <w:rPr>
          <w:rFonts w:ascii="Georgia" w:hAnsi="Georgia"/>
          <w:sz w:val="20"/>
          <w:szCs w:val="20"/>
        </w:rPr>
        <w:t>problem ve yaptırımla</w:t>
      </w:r>
      <w:r w:rsidRPr="00701E5C">
        <w:rPr>
          <w:rFonts w:ascii="Georgia" w:hAnsi="Georgia"/>
          <w:sz w:val="20"/>
          <w:szCs w:val="20"/>
        </w:rPr>
        <w:t xml:space="preserve"> karşılaşmamaları</w:t>
      </w:r>
      <w:r w:rsidR="00A420A0" w:rsidRPr="00701E5C">
        <w:rPr>
          <w:rFonts w:ascii="Georgia" w:hAnsi="Georgia"/>
          <w:sz w:val="20"/>
          <w:szCs w:val="20"/>
        </w:rPr>
        <w:t xml:space="preserve">, </w:t>
      </w:r>
      <w:r w:rsidRPr="00701E5C">
        <w:rPr>
          <w:rFonts w:ascii="Georgia" w:hAnsi="Georgia"/>
          <w:sz w:val="20"/>
          <w:szCs w:val="20"/>
        </w:rPr>
        <w:t xml:space="preserve">anket yapılan kişinin </w:t>
      </w:r>
      <w:r w:rsidR="00A420A0" w:rsidRPr="00701E5C">
        <w:rPr>
          <w:rFonts w:ascii="Georgia" w:hAnsi="Georgia"/>
          <w:sz w:val="20"/>
          <w:szCs w:val="20"/>
        </w:rPr>
        <w:t xml:space="preserve">yapılacak çalışma hakkında </w:t>
      </w:r>
      <w:r w:rsidRPr="00701E5C">
        <w:rPr>
          <w:rFonts w:ascii="Georgia" w:hAnsi="Georgia"/>
          <w:sz w:val="20"/>
          <w:szCs w:val="20"/>
        </w:rPr>
        <w:t xml:space="preserve">detaylı bilgi sahibi olabilmesi amacıyla, veri toplama </w:t>
      </w:r>
      <w:r w:rsidRPr="00701E5C">
        <w:rPr>
          <w:rFonts w:ascii="Georgia" w:hAnsi="Georgia" w:cs="Tahoma"/>
          <w:sz w:val="20"/>
          <w:szCs w:val="20"/>
        </w:rPr>
        <w:t>araçları</w:t>
      </w:r>
      <w:r w:rsidR="00A420A0" w:rsidRPr="00701E5C">
        <w:rPr>
          <w:rFonts w:ascii="Georgia" w:hAnsi="Georgia" w:cs="Tahoma"/>
          <w:sz w:val="20"/>
          <w:szCs w:val="20"/>
        </w:rPr>
        <w:t>nın uygulanması aşamasınd</w:t>
      </w:r>
      <w:r w:rsidRPr="00701E5C">
        <w:rPr>
          <w:rFonts w:ascii="Georgia" w:hAnsi="Georgia" w:cs="Tahoma"/>
          <w:sz w:val="20"/>
          <w:szCs w:val="20"/>
        </w:rPr>
        <w:t>a EK BİLGİ eklenmesi gerekmektedir.</w:t>
      </w:r>
    </w:p>
    <w:p w:rsidR="001A3535" w:rsidRPr="00701E5C" w:rsidRDefault="001A3535" w:rsidP="00701E5C">
      <w:pPr>
        <w:spacing w:after="120" w:line="360" w:lineRule="auto"/>
        <w:ind w:firstLine="709"/>
        <w:jc w:val="both"/>
        <w:rPr>
          <w:rFonts w:ascii="Georgia" w:hAnsi="Georgia"/>
          <w:sz w:val="20"/>
          <w:szCs w:val="20"/>
        </w:rPr>
      </w:pPr>
      <w:r w:rsidRPr="00701E5C">
        <w:rPr>
          <w:rFonts w:ascii="Georgia" w:hAnsi="Georgia"/>
          <w:sz w:val="20"/>
          <w:szCs w:val="20"/>
        </w:rPr>
        <w:t xml:space="preserve">Aşağıdaki kutucuk ve içindeki bilgi, </w:t>
      </w:r>
      <w:r w:rsidR="004F7311" w:rsidRPr="00701E5C">
        <w:rPr>
          <w:rFonts w:ascii="Georgia" w:hAnsi="Georgia"/>
          <w:sz w:val="20"/>
          <w:szCs w:val="20"/>
        </w:rPr>
        <w:t xml:space="preserve">noktalı yerler </w:t>
      </w:r>
      <w:r w:rsidR="00A420A0" w:rsidRPr="00701E5C">
        <w:rPr>
          <w:rFonts w:ascii="Georgia" w:hAnsi="Georgia"/>
          <w:sz w:val="20"/>
          <w:szCs w:val="20"/>
        </w:rPr>
        <w:t xml:space="preserve">yapılacak olan araştırmaya göre doldurulmalı ve </w:t>
      </w:r>
      <w:r w:rsidRPr="00701E5C">
        <w:rPr>
          <w:rFonts w:ascii="Georgia" w:hAnsi="Georgia"/>
          <w:sz w:val="20"/>
          <w:szCs w:val="20"/>
        </w:rPr>
        <w:t>her veri toplama aracının ilk sayfasının başına (her sayfaya değil) eklenmelidir.</w:t>
      </w:r>
    </w:p>
    <w:p w:rsidR="000A4ACD" w:rsidRPr="00701E5C" w:rsidRDefault="000A4ACD" w:rsidP="00701E5C">
      <w:pPr>
        <w:spacing w:after="120" w:line="360" w:lineRule="auto"/>
        <w:ind w:firstLine="709"/>
        <w:jc w:val="both"/>
        <w:rPr>
          <w:rFonts w:ascii="Georgia" w:hAnsi="Georgia" w:cs="Tahoma"/>
          <w:sz w:val="20"/>
          <w:szCs w:val="20"/>
        </w:rPr>
      </w:pPr>
      <w:r w:rsidRPr="00701E5C">
        <w:rPr>
          <w:rFonts w:ascii="Georgia" w:hAnsi="Georgia" w:cs="Tahoma"/>
          <w:sz w:val="20"/>
          <w:szCs w:val="20"/>
        </w:rPr>
        <w:t xml:space="preserve">Veri toplama araçlarının </w:t>
      </w:r>
      <w:r w:rsidR="00A420A0" w:rsidRPr="00701E5C">
        <w:rPr>
          <w:rFonts w:ascii="Georgia" w:hAnsi="Georgia" w:cs="Tahoma"/>
          <w:sz w:val="20"/>
          <w:szCs w:val="20"/>
        </w:rPr>
        <w:t>ilk sayfasının başına, yukarıda verilmiş olan açıklamayı</w:t>
      </w:r>
      <w:r w:rsidR="008E7C9E" w:rsidRPr="00701E5C">
        <w:rPr>
          <w:rFonts w:ascii="Georgia" w:hAnsi="Georgia" w:cs="Tahoma"/>
          <w:sz w:val="20"/>
          <w:szCs w:val="20"/>
        </w:rPr>
        <w:t xml:space="preserve"> değil,</w:t>
      </w:r>
      <w:r w:rsidRPr="00701E5C">
        <w:rPr>
          <w:rFonts w:ascii="Georgia" w:hAnsi="Georgia" w:cs="Tahoma"/>
          <w:sz w:val="20"/>
          <w:szCs w:val="20"/>
        </w:rPr>
        <w:t xml:space="preserve"> sadece </w:t>
      </w:r>
      <w:r w:rsidRPr="00701E5C">
        <w:rPr>
          <w:rFonts w:ascii="Georgia" w:hAnsi="Georgia" w:cs="Tahoma"/>
          <w:b/>
          <w:sz w:val="20"/>
          <w:szCs w:val="20"/>
          <w:u w:val="single"/>
        </w:rPr>
        <w:t xml:space="preserve">altta </w:t>
      </w:r>
      <w:r w:rsidR="00A420A0" w:rsidRPr="00701E5C">
        <w:rPr>
          <w:rFonts w:ascii="Georgia" w:hAnsi="Georgia" w:cs="Tahoma"/>
          <w:b/>
          <w:sz w:val="20"/>
          <w:szCs w:val="20"/>
          <w:u w:val="single"/>
        </w:rPr>
        <w:t>verilmiş olan</w:t>
      </w:r>
      <w:r w:rsidRPr="00701E5C">
        <w:rPr>
          <w:rFonts w:ascii="Georgia" w:hAnsi="Georgia" w:cs="Tahoma"/>
          <w:b/>
          <w:sz w:val="20"/>
          <w:szCs w:val="20"/>
          <w:u w:val="single"/>
        </w:rPr>
        <w:t xml:space="preserve"> kutucuğu ekleyiniz</w:t>
      </w:r>
      <w:r w:rsidRPr="00701E5C">
        <w:rPr>
          <w:rFonts w:ascii="Georgia" w:hAnsi="Georgia" w:cs="Tahoma"/>
          <w:sz w:val="20"/>
          <w:szCs w:val="20"/>
        </w:rPr>
        <w:t>:</w:t>
      </w:r>
    </w:p>
    <w:p w:rsidR="001A3535" w:rsidRPr="00701E5C" w:rsidRDefault="001A3535" w:rsidP="001A3535">
      <w:pPr>
        <w:ind w:firstLine="708"/>
        <w:jc w:val="both"/>
        <w:rPr>
          <w:rFonts w:ascii="Georgia" w:hAnsi="Georgia" w:cs="Tahoma"/>
          <w:sz w:val="20"/>
          <w:szCs w:val="20"/>
        </w:rPr>
      </w:pPr>
    </w:p>
    <w:p w:rsidR="009A34B9" w:rsidRPr="00701E5C" w:rsidRDefault="009A34B9" w:rsidP="009A34B9">
      <w:pPr>
        <w:jc w:val="center"/>
        <w:rPr>
          <w:rFonts w:ascii="Georgia" w:hAnsi="Georgia" w:cs="Tahoma"/>
          <w:b/>
          <w:sz w:val="20"/>
          <w:szCs w:val="20"/>
        </w:rPr>
      </w:pPr>
      <w:r w:rsidRPr="00701E5C">
        <w:rPr>
          <w:rFonts w:ascii="Georgia" w:hAnsi="Georgia" w:cs="Tahoma"/>
          <w:b/>
          <w:sz w:val="20"/>
          <w:szCs w:val="20"/>
        </w:rPr>
        <w:t>LÜTFEN BU DÖKÜMANI DİKKATLİCE OKUMAK ve ANLAMAK İÇİN ZAMAN AYIRINIZ</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A34B9" w:rsidRPr="00A6025A" w:rsidTr="009A34B9">
        <w:tc>
          <w:tcPr>
            <w:tcW w:w="9923" w:type="dxa"/>
            <w:shd w:val="clear" w:color="auto" w:fill="auto"/>
          </w:tcPr>
          <w:p w:rsidR="009A34B9" w:rsidRPr="00A6025A" w:rsidRDefault="009A34B9" w:rsidP="003051C2">
            <w:pPr>
              <w:spacing w:before="60" w:after="60"/>
              <w:ind w:firstLine="567"/>
              <w:jc w:val="both"/>
              <w:rPr>
                <w:rFonts w:ascii="Georgia" w:hAnsi="Georgia" w:cs="Tahoma"/>
              </w:rPr>
            </w:pPr>
            <w:r w:rsidRPr="00A6025A">
              <w:rPr>
                <w:rFonts w:ascii="Georgia" w:hAnsi="Georgia" w:cs="Tahoma"/>
              </w:rPr>
              <w:t xml:space="preserve">Sizi </w:t>
            </w:r>
            <w:proofErr w:type="gramStart"/>
            <w:r w:rsidRPr="00A6025A">
              <w:rPr>
                <w:rFonts w:ascii="Georgia" w:hAnsi="Georgia" w:cs="Tahoma"/>
                <w:color w:val="A6A6A6"/>
              </w:rPr>
              <w:t>………….……….…..</w:t>
            </w:r>
            <w:proofErr w:type="gramEnd"/>
            <w:r w:rsidRPr="00A6025A">
              <w:rPr>
                <w:rFonts w:ascii="Georgia" w:hAnsi="Georgia" w:cs="Tahoma"/>
              </w:rPr>
              <w:t xml:space="preserve"> tarafından yürütülen “</w:t>
            </w:r>
            <w:proofErr w:type="gramStart"/>
            <w:r w:rsidRPr="00A6025A">
              <w:rPr>
                <w:rFonts w:ascii="Georgia" w:hAnsi="Georgia" w:cs="Tahoma"/>
                <w:color w:val="A6A6A6"/>
              </w:rPr>
              <w:t>………….……….…..</w:t>
            </w:r>
            <w:proofErr w:type="gramEnd"/>
            <w:r w:rsidRPr="00A6025A">
              <w:rPr>
                <w:rFonts w:ascii="Georgia" w:hAnsi="Georgia" w:cs="Tahoma"/>
              </w:rPr>
              <w:t>”</w:t>
            </w:r>
            <w:r w:rsidRPr="00A6025A">
              <w:rPr>
                <w:rFonts w:ascii="Georgia" w:hAnsi="Georgia" w:cs="Tahoma"/>
                <w:b/>
                <w:i/>
              </w:rPr>
              <w:t xml:space="preserve"> </w:t>
            </w:r>
            <w:r w:rsidRPr="00A6025A">
              <w:rPr>
                <w:rFonts w:ascii="Georgia" w:hAnsi="Georgia" w:cs="Tahoma"/>
              </w:rPr>
              <w:t xml:space="preserve">başlıklı </w:t>
            </w:r>
            <w:r w:rsidRPr="00A6025A">
              <w:rPr>
                <w:rFonts w:ascii="Georgia" w:hAnsi="Georgia" w:cs="Tahoma"/>
                <w:b/>
                <w:u w:val="single"/>
              </w:rPr>
              <w:t>araştırmaya</w:t>
            </w:r>
            <w:r w:rsidRPr="00A6025A">
              <w:rPr>
                <w:rFonts w:ascii="Georgia" w:hAnsi="Georgia" w:cs="Tahoma"/>
                <w:b/>
              </w:rPr>
              <w:t xml:space="preserve"> </w:t>
            </w:r>
            <w:r w:rsidRPr="00A6025A">
              <w:rPr>
                <w:rFonts w:ascii="Georgia" w:hAnsi="Georgia" w:cs="Tahoma"/>
              </w:rPr>
              <w:t>katılmanız için davet ediyoruz. Bu araştırmaya katılıp katılmama kararını vermeden önce, araştırmanın neden ve nasıl yapılacağını bilmeniz önemlidir. Dolayısı ile çalışmaya katılmadan önce bu formun tarafınızca okunup iyice anlaşılması büyük önem taşımaktadır. Eğer anlayamadığınız ve sizin için açık olmayan hususlar içeriyor ise ya da daha fazla bilgi isterseniz lütfen sorunuz.</w:t>
            </w:r>
          </w:p>
          <w:p w:rsidR="009A34B9" w:rsidRPr="00A6025A" w:rsidRDefault="009A34B9" w:rsidP="009A34B9">
            <w:pPr>
              <w:spacing w:before="60" w:after="60"/>
              <w:ind w:firstLine="567"/>
              <w:jc w:val="both"/>
              <w:rPr>
                <w:rFonts w:ascii="Georgia" w:hAnsi="Georgia" w:cs="Tahoma"/>
                <w:b/>
              </w:rPr>
            </w:pPr>
            <w:r w:rsidRPr="00A6025A">
              <w:rPr>
                <w:rFonts w:ascii="Georgia" w:hAnsi="Georgia" w:cs="Tahoma"/>
              </w:rPr>
              <w:t xml:space="preserve">Bu çalışmaya katılmak tamamen </w:t>
            </w:r>
            <w:r w:rsidRPr="00A6025A">
              <w:rPr>
                <w:rFonts w:ascii="Georgia" w:hAnsi="Georgia" w:cs="Tahoma"/>
                <w:b/>
                <w:u w:val="single"/>
              </w:rPr>
              <w:t>gönüllülük</w:t>
            </w:r>
            <w:r w:rsidRPr="00A6025A">
              <w:rPr>
                <w:rFonts w:ascii="Georgia" w:hAnsi="Georgia" w:cs="Tahoma"/>
              </w:rPr>
              <w:t xml:space="preserve"> esasına dayanmaktadır. Çalışmaya </w:t>
            </w:r>
            <w:r w:rsidRPr="00A6025A">
              <w:rPr>
                <w:rFonts w:ascii="Georgia" w:hAnsi="Georgia" w:cs="Tahoma"/>
                <w:b/>
                <w:u w:val="single"/>
              </w:rPr>
              <w:t>katılmama</w:t>
            </w:r>
            <w:r w:rsidRPr="00A6025A">
              <w:rPr>
                <w:rFonts w:ascii="Georgia" w:hAnsi="Georgia" w:cs="Tahoma"/>
              </w:rPr>
              <w:t xml:space="preserve"> veya katıldıktan sonra herhangi bir yerinde veya anında </w:t>
            </w:r>
            <w:r w:rsidRPr="00A6025A">
              <w:rPr>
                <w:rFonts w:ascii="Georgia" w:hAnsi="Georgia" w:cs="Tahoma"/>
                <w:b/>
                <w:u w:val="single"/>
              </w:rPr>
              <w:t>çıkma</w:t>
            </w:r>
            <w:r w:rsidRPr="00A6025A">
              <w:rPr>
                <w:rFonts w:ascii="Georgia" w:hAnsi="Georgia" w:cs="Tahoma"/>
                <w:b/>
              </w:rPr>
              <w:t xml:space="preserve"> </w:t>
            </w:r>
            <w:r w:rsidRPr="00A6025A">
              <w:rPr>
                <w:rFonts w:ascii="Georgia" w:hAnsi="Georgia" w:cs="Tahoma"/>
              </w:rPr>
              <w:t xml:space="preserve">hakkına sahipsiniz. </w:t>
            </w:r>
            <w:r w:rsidRPr="00A6025A">
              <w:rPr>
                <w:rFonts w:ascii="Georgia" w:hAnsi="Georgia" w:cs="Tahoma"/>
                <w:b/>
                <w:bCs/>
                <w:u w:val="single"/>
              </w:rPr>
              <w:t>Çalışmayı yanıtlamanız, araştırmaya katılmaya onay verdiğiniz ve gönüllü olduğunuz</w:t>
            </w:r>
            <w:r w:rsidRPr="00A6025A">
              <w:rPr>
                <w:rFonts w:ascii="Georgia" w:hAnsi="Georgia" w:cs="Tahoma"/>
                <w:b/>
                <w:bCs/>
              </w:rPr>
              <w:t xml:space="preserve"> </w:t>
            </w:r>
            <w:r w:rsidRPr="00A6025A">
              <w:rPr>
                <w:rFonts w:ascii="Georgia" w:hAnsi="Georgia" w:cs="Tahoma"/>
                <w:bCs/>
              </w:rPr>
              <w:t xml:space="preserve">şeklinde </w:t>
            </w:r>
            <w:r w:rsidRPr="00A6025A">
              <w:rPr>
                <w:rFonts w:ascii="Georgia" w:hAnsi="Georgia" w:cs="Tahoma"/>
              </w:rPr>
              <w:t xml:space="preserve">yorumlanacaktır. Size verilen </w:t>
            </w:r>
            <w:r w:rsidRPr="00A6025A">
              <w:rPr>
                <w:rFonts w:ascii="Georgia" w:hAnsi="Georgia" w:cs="Tahoma"/>
                <w:b/>
                <w:u w:val="single"/>
              </w:rPr>
              <w:t>formlardaki</w:t>
            </w:r>
            <w:r w:rsidRPr="00A6025A">
              <w:rPr>
                <w:rFonts w:ascii="Georgia" w:hAnsi="Georgia" w:cs="Tahoma"/>
              </w:rPr>
              <w:t xml:space="preserve"> soruları cevaplarken kimsenin baskısını kabul etmeyiniz veya telkini altında olmayınız. Bu formlarda beyan edeceğiniz kişisel bilgileriniz tamamen gizli tutulacak ve yalnızca araştırma amacı ile kullanılacaktır.</w:t>
            </w:r>
          </w:p>
        </w:tc>
      </w:tr>
    </w:tbl>
    <w:p w:rsidR="009A34B9" w:rsidRPr="00CE4EF6" w:rsidRDefault="009A34B9" w:rsidP="009A34B9">
      <w:pPr>
        <w:jc w:val="both"/>
        <w:rPr>
          <w:rFonts w:ascii="Tahoma" w:hAnsi="Tahoma" w:cs="Tahoma"/>
          <w:b/>
          <w:sz w:val="16"/>
          <w:szCs w:val="16"/>
        </w:rPr>
      </w:pPr>
    </w:p>
    <w:p w:rsidR="001A3535" w:rsidRDefault="001A3535" w:rsidP="001A3535">
      <w:pPr>
        <w:ind w:firstLine="708"/>
        <w:jc w:val="both"/>
      </w:pPr>
    </w:p>
    <w:sectPr w:rsidR="001A3535" w:rsidSect="00701E5C">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E5"/>
    <w:rsid w:val="000A4ACD"/>
    <w:rsid w:val="001A3535"/>
    <w:rsid w:val="002A0F9E"/>
    <w:rsid w:val="002B0F1D"/>
    <w:rsid w:val="0036647C"/>
    <w:rsid w:val="004F7311"/>
    <w:rsid w:val="00517719"/>
    <w:rsid w:val="006035E5"/>
    <w:rsid w:val="006A196F"/>
    <w:rsid w:val="00701E5C"/>
    <w:rsid w:val="008A4730"/>
    <w:rsid w:val="008E7C9E"/>
    <w:rsid w:val="00935A3B"/>
    <w:rsid w:val="009A34B9"/>
    <w:rsid w:val="00A42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157CA-FA6C-4F2B-B5F5-65169B43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Bengi</dc:creator>
  <cp:lastModifiedBy>Asus</cp:lastModifiedBy>
  <cp:revision>2</cp:revision>
  <dcterms:created xsi:type="dcterms:W3CDTF">2018-12-20T12:59:00Z</dcterms:created>
  <dcterms:modified xsi:type="dcterms:W3CDTF">2018-12-20T12:59:00Z</dcterms:modified>
</cp:coreProperties>
</file>